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center" w:tblpY="-41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050C7" w:rsidRPr="00F050C7" w:rsidTr="00FC0432">
        <w:trPr>
          <w:trHeight w:val="1263"/>
        </w:trPr>
        <w:tc>
          <w:tcPr>
            <w:tcW w:w="10632" w:type="dxa"/>
          </w:tcPr>
          <w:p w:rsidR="00F050C7" w:rsidRPr="00B46966" w:rsidRDefault="00F050C7" w:rsidP="00FC0432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6192" behindDoc="1" locked="0" layoutInCell="1" allowOverlap="1" wp14:anchorId="21DA90CA" wp14:editId="58F15F60">
                  <wp:simplePos x="0" y="0"/>
                  <wp:positionH relativeFrom="column">
                    <wp:posOffset>-202565</wp:posOffset>
                  </wp:positionH>
                  <wp:positionV relativeFrom="paragraph">
                    <wp:posOffset>-467360</wp:posOffset>
                  </wp:positionV>
                  <wp:extent cx="914400" cy="914400"/>
                  <wp:effectExtent l="0" t="0" r="0" b="0"/>
                  <wp:wrapNone/>
                  <wp:docPr id="2" name="Imagen 2" descr="Alianza Francesa de Querétaro | TodoJuriquiye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ianza Francesa de Querétaro | TodoJuriquiye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25" cy="9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Fiche pédagogique à partir des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pod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cast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s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proposés par l’Alliance Française de Querétaro </w:t>
            </w:r>
          </w:p>
          <w:p w:rsidR="00F050C7" w:rsidRPr="00B46966" w:rsidRDefault="00F050C7" w:rsidP="00FC0432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:rsidR="00F050C7" w:rsidRPr="00B46966" w:rsidRDefault="00F050C7" w:rsidP="00FC0432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Episode 2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« Querétaro vu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par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… Fabienne GUILBERT BURGOA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 »</w:t>
            </w:r>
          </w:p>
          <w:p w:rsidR="00F050C7" w:rsidRPr="00B46966" w:rsidRDefault="00F050C7" w:rsidP="00FC043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EE4BABB" wp14:editId="67DC79CA">
                      <wp:simplePos x="0" y="0"/>
                      <wp:positionH relativeFrom="column">
                        <wp:posOffset>-73977</wp:posOffset>
                      </wp:positionH>
                      <wp:positionV relativeFrom="paragraph">
                        <wp:posOffset>170180</wp:posOffset>
                      </wp:positionV>
                      <wp:extent cx="6877050" cy="1919288"/>
                      <wp:effectExtent l="0" t="0" r="19050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7050" cy="19192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4559C" id="Rectangle 5" o:spid="_x0000_s1026" style="position:absolute;margin-left:-5.8pt;margin-top:13.4pt;width:541.5pt;height:151.1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" fillcolor="white [3212]" strokecolor="#243f60 [1604]" strokeweight="2pt"/>
                  </w:pict>
                </mc:Fallback>
              </mc:AlternateContent>
            </w:r>
          </w:p>
        </w:tc>
      </w:tr>
      <w:tr w:rsidR="00F050C7" w:rsidRPr="000D5386" w:rsidTr="00FC0432">
        <w:tc>
          <w:tcPr>
            <w:tcW w:w="10632" w:type="dxa"/>
          </w:tcPr>
          <w:p w:rsidR="00F050C7" w:rsidRDefault="00F050C7" w:rsidP="00FC043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Niveau :</w:t>
            </w:r>
            <w:r w:rsidR="008A554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B2</w:t>
            </w:r>
          </w:p>
          <w:p w:rsidR="00F050C7" w:rsidRDefault="00F050C7" w:rsidP="00FC043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Durée de l’audio : </w:t>
            </w:r>
            <w:r w:rsidR="002E20E6">
              <w:rPr>
                <w:rFonts w:ascii="Arial Narrow" w:hAnsi="Arial Narrow" w:cs="Arial"/>
                <w:sz w:val="24"/>
                <w:szCs w:val="24"/>
                <w:lang w:val="fr-FR"/>
              </w:rPr>
              <w:t>14’37</w:t>
            </w:r>
          </w:p>
          <w:p w:rsidR="00F050C7" w:rsidRPr="000D5386" w:rsidRDefault="00D9302A" w:rsidP="00FC043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>Questionnaire sur 3</w:t>
            </w:r>
            <w:r w:rsidR="00F050C7">
              <w:rPr>
                <w:rFonts w:ascii="Arial Narrow" w:hAnsi="Arial Narrow" w:cs="Arial"/>
                <w:b/>
                <w:bCs/>
                <w:sz w:val="24"/>
                <w:szCs w:val="24"/>
                <w:lang w:val="fr-FR"/>
              </w:rPr>
              <w:t xml:space="preserve"> fragments : </w:t>
            </w:r>
            <w:r w:rsidR="00CA2732">
              <w:rPr>
                <w:rFonts w:ascii="Arial Narrow" w:hAnsi="Arial Narrow" w:cs="Arial"/>
                <w:sz w:val="24"/>
                <w:szCs w:val="24"/>
                <w:lang w:val="fr-FR"/>
              </w:rPr>
              <w:t>00’ à 00’50</w:t>
            </w:r>
            <w:r w:rsidR="0055200E">
              <w:rPr>
                <w:rFonts w:ascii="Arial Narrow" w:hAnsi="Arial Narrow" w:cs="Arial"/>
                <w:sz w:val="24"/>
                <w:szCs w:val="24"/>
                <w:lang w:val="fr-FR"/>
              </w:rPr>
              <w:t> </w:t>
            </w:r>
            <w:r w:rsidR="006F119D">
              <w:rPr>
                <w:rFonts w:ascii="Arial Narrow" w:hAnsi="Arial Narrow" w:cs="Arial"/>
                <w:sz w:val="24"/>
                <w:szCs w:val="24"/>
                <w:lang w:val="fr-FR"/>
              </w:rPr>
              <w:t>/</w:t>
            </w:r>
            <w:r w:rsidR="000436D1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9’20 à 11´20</w:t>
            </w:r>
            <w:r w:rsidR="0055200E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/ </w:t>
            </w:r>
            <w:r w:rsidR="008A5547">
              <w:rPr>
                <w:rFonts w:ascii="Arial Narrow" w:hAnsi="Arial Narrow" w:cs="Arial"/>
                <w:sz w:val="24"/>
                <w:szCs w:val="24"/>
                <w:lang w:val="fr-FR"/>
              </w:rPr>
              <w:t>12’18 à 14’17</w:t>
            </w:r>
          </w:p>
          <w:p w:rsidR="00F050C7" w:rsidRPr="00B46966" w:rsidRDefault="00F050C7" w:rsidP="00FC043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F050C7" w:rsidRPr="00B46966" w:rsidRDefault="00F050C7" w:rsidP="00FC043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Objectifs sociolinguistiques</w:t>
            </w: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 :</w:t>
            </w:r>
          </w:p>
          <w:p w:rsidR="00F050C7" w:rsidRPr="00B46966" w:rsidRDefault="00F050C7" w:rsidP="00FC043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Connaître le regard de l’artiste </w:t>
            </w:r>
            <w:r w:rsidR="000436D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par rapport à la culture indigène </w:t>
            </w:r>
            <w:r w:rsidR="008A5547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et </w:t>
            </w:r>
            <w:r w:rsidR="000436D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 xml:space="preserve">la ville de Querétaro : otomi / </w:t>
            </w:r>
            <w:r w:rsidR="000436D1" w:rsidRPr="000436D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  <w:t>hñähñu</w:t>
            </w:r>
          </w:p>
          <w:p w:rsidR="00F050C7" w:rsidRPr="00B46966" w:rsidRDefault="00F050C7" w:rsidP="00FC0432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fr-FR" w:eastAsia="es-MX"/>
              </w:rPr>
            </w:pPr>
          </w:p>
          <w:p w:rsidR="00F050C7" w:rsidRPr="00B46966" w:rsidRDefault="00F050C7" w:rsidP="00FC043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 w:rsidRPr="00B4696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Objectifs linguistiques : </w:t>
            </w:r>
          </w:p>
          <w:p w:rsidR="00F050C7" w:rsidRPr="008A5547" w:rsidRDefault="00C321E9" w:rsidP="008A5547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Description </w:t>
            </w:r>
            <w:r w:rsidR="006F119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>de lieux</w:t>
            </w:r>
            <w:r w:rsidR="00A36282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  <w:t xml:space="preserve"> –</w:t>
            </w:r>
            <w:r w:rsidR="00A36282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fr-FR" w:eastAsia="es-MX"/>
              </w:rPr>
              <w:t xml:space="preserve">adjectifs qualificatifs </w:t>
            </w:r>
          </w:p>
          <w:p w:rsidR="008A5547" w:rsidRPr="008A5547" w:rsidRDefault="008A5547" w:rsidP="008A5547">
            <w:pPr>
              <w:pStyle w:val="Prrafodelista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fr-FR" w:eastAsia="es-MX"/>
              </w:rPr>
            </w:pPr>
          </w:p>
        </w:tc>
      </w:tr>
      <w:tr w:rsidR="00F050C7" w:rsidRPr="00BF2662" w:rsidTr="00FC0432">
        <w:tc>
          <w:tcPr>
            <w:tcW w:w="10632" w:type="dxa"/>
          </w:tcPr>
          <w:p w:rsidR="00F050C7" w:rsidRDefault="00F050C7" w:rsidP="00FC043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:rsidR="00F050C7" w:rsidRPr="00B46966" w:rsidRDefault="00F050C7" w:rsidP="00FC043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1-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Information sur l’artiste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(</w:t>
            </w:r>
            <w:r w:rsidR="00CB5B04">
              <w:rPr>
                <w:rFonts w:ascii="Arial Narrow" w:hAnsi="Arial Narrow" w:cs="Arial"/>
                <w:sz w:val="24"/>
                <w:szCs w:val="24"/>
                <w:lang w:val="fr-FR"/>
              </w:rPr>
              <w:t>00’ à 00’50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:rsidR="00F050C7" w:rsidRPr="00B46966" w:rsidRDefault="00F050C7" w:rsidP="00FC043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:rsidR="00F050C7" w:rsidRPr="000D5386" w:rsidRDefault="00F050C7" w:rsidP="00F050C7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Comment s’appelle l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’artiste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invité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en résidence par l</w:t>
            </w:r>
            <w:r w:rsidR="00D9302A">
              <w:rPr>
                <w:rFonts w:ascii="Arial Narrow" w:hAnsi="Arial Narrow" w:cs="Arial"/>
                <w:sz w:val="24"/>
                <w:szCs w:val="24"/>
                <w:lang w:val="fr-FR"/>
              </w:rPr>
              <w:t>a Fédération d’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Alliance</w:t>
            </w:r>
            <w:r w:rsidR="00D9302A">
              <w:rPr>
                <w:rFonts w:ascii="Arial Narrow" w:hAnsi="Arial Narrow" w:cs="Arial"/>
                <w:sz w:val="24"/>
                <w:szCs w:val="24"/>
                <w:lang w:val="fr-FR"/>
              </w:rPr>
              <w:t>s Françaises au Mexique</w:t>
            </w:r>
            <w:r w:rsidRPr="000D5386">
              <w:rPr>
                <w:rFonts w:ascii="Arial Narrow" w:hAnsi="Arial Narrow" w:cs="Arial"/>
                <w:sz w:val="24"/>
                <w:szCs w:val="24"/>
                <w:lang w:val="fr-FR"/>
              </w:rPr>
              <w:t> ?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………………………………………………………………………………………………………………………………..</w:t>
            </w:r>
          </w:p>
          <w:p w:rsidR="00F050C7" w:rsidRPr="00B46966" w:rsidRDefault="00F050C7" w:rsidP="00FC043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F050C7" w:rsidRDefault="00D9302A" w:rsidP="00F050C7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Quand est-ce qu’elle</w:t>
            </w:r>
            <w:r w:rsidR="00F050C7"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a été invité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e</w:t>
            </w:r>
            <w:r w:rsidR="00F050C7"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 ?</w:t>
            </w:r>
            <w:r w:rsidR="00F050C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………………………………………………………………………………………………………………………………..</w:t>
            </w:r>
          </w:p>
          <w:p w:rsidR="0083385A" w:rsidRPr="0083385A" w:rsidRDefault="0083385A" w:rsidP="0083385A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83385A" w:rsidRPr="0083385A" w:rsidRDefault="0083385A" w:rsidP="0083385A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Comment s’appelle son projet ? </w:t>
            </w:r>
            <w:r w:rsidRPr="0083385A"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….</w:t>
            </w:r>
            <w:r w:rsidRPr="0083385A">
              <w:rPr>
                <w:rFonts w:ascii="Arial Narrow" w:hAnsi="Arial Narrow" w:cs="Arial"/>
                <w:sz w:val="24"/>
                <w:szCs w:val="24"/>
                <w:lang w:val="fr-FR"/>
              </w:rPr>
              <w:t>.</w:t>
            </w:r>
          </w:p>
          <w:p w:rsidR="0083385A" w:rsidRPr="0083385A" w:rsidRDefault="0083385A" w:rsidP="0083385A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83385A" w:rsidRPr="0083385A" w:rsidRDefault="0083385A" w:rsidP="0083385A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Quelle est la signification du nom du projet ? </w:t>
            </w:r>
          </w:p>
          <w:p w:rsidR="0083385A" w:rsidRPr="00CA2732" w:rsidRDefault="0083385A" w:rsidP="00CB5B04">
            <w:pPr>
              <w:pStyle w:val="Prrafodelista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………………………………………………………………………………………………………………………………..</w:t>
            </w:r>
          </w:p>
          <w:p w:rsidR="00F050C7" w:rsidRPr="00B46966" w:rsidRDefault="00F050C7" w:rsidP="00FC043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F050C7" w:rsidRDefault="00F050C7" w:rsidP="00F050C7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Quel </w:t>
            </w: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type d’œuvre il est venu réaliser</w:t>
            </w:r>
            <w:r w:rsidRPr="002948C5">
              <w:rPr>
                <w:rFonts w:ascii="Arial Narrow" w:hAnsi="Arial Narrow" w:cs="Arial"/>
                <w:sz w:val="24"/>
                <w:szCs w:val="24"/>
                <w:lang w:val="fr-FR"/>
              </w:rPr>
              <w:t> ?</w:t>
            </w:r>
          </w:p>
          <w:p w:rsidR="00F050C7" w:rsidRDefault="00D9302A" w:rsidP="00F050C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Une peinture </w:t>
            </w:r>
          </w:p>
          <w:p w:rsidR="00F050C7" w:rsidRDefault="00D9302A" w:rsidP="00F050C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Des pièces textiles </w:t>
            </w:r>
          </w:p>
          <w:p w:rsidR="00F050C7" w:rsidRPr="002948C5" w:rsidRDefault="00D9302A" w:rsidP="00F050C7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Une sculpture </w:t>
            </w:r>
          </w:p>
          <w:p w:rsidR="00F050C7" w:rsidRPr="00B46966" w:rsidRDefault="00F050C7" w:rsidP="00FC043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A36282" w:rsidRPr="0055200E" w:rsidRDefault="00A36282" w:rsidP="0055200E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bookmarkStart w:id="0" w:name="_Hlk36461336"/>
          </w:p>
          <w:p w:rsidR="00F050C7" w:rsidRDefault="006F119D" w:rsidP="00FC043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A</w:t>
            </w:r>
            <w:r w:rsidR="0055200E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ctivité 2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- L</w:t>
            </w:r>
            <w:r w:rsidR="00CB5B04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es légendes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indigènes au Mexique  </w:t>
            </w:r>
            <w:r w:rsidR="00CB5B04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</w:t>
            </w:r>
            <w:r w:rsidR="00E13075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="000436D1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(9’20</w:t>
            </w:r>
            <w:r w:rsidR="00F050C7"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 à 11</w:t>
            </w:r>
            <w:r w:rsidR="000436D1">
              <w:rPr>
                <w:rFonts w:ascii="Arial Narrow" w:hAnsi="Arial Narrow" w:cs="Arial"/>
                <w:sz w:val="24"/>
                <w:szCs w:val="24"/>
                <w:lang w:val="fr-FR"/>
              </w:rPr>
              <w:t>’20</w:t>
            </w:r>
            <w:r w:rsidR="00F050C7">
              <w:rPr>
                <w:rFonts w:ascii="Arial Narrow" w:hAnsi="Arial Narrow" w:cs="Arial"/>
                <w:sz w:val="24"/>
                <w:szCs w:val="24"/>
                <w:lang w:val="fr-FR"/>
              </w:rPr>
              <w:t>)</w:t>
            </w:r>
          </w:p>
          <w:p w:rsidR="00F050C7" w:rsidRDefault="00F050C7" w:rsidP="00FC0432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bookmarkEnd w:id="0"/>
          <w:p w:rsidR="00F050C7" w:rsidRDefault="0031081E" w:rsidP="00F050C7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Le travail de Fabienne a été inspiré par la légende </w:t>
            </w:r>
            <w:r w:rsidR="00D10133" w:rsidRPr="00D10133">
              <w:rPr>
                <w:rFonts w:ascii="Arial Narrow" w:hAnsi="Arial Narrow" w:cs="Arial"/>
                <w:i/>
                <w:sz w:val="24"/>
                <w:szCs w:val="24"/>
                <w:lang w:val="fr-FR"/>
              </w:rPr>
              <w:t>Ntsido</w:t>
            </w:r>
            <w:r>
              <w:rPr>
                <w:rFonts w:ascii="Arial Narrow" w:hAnsi="Arial Narrow" w:cs="Arial"/>
                <w:i/>
                <w:sz w:val="24"/>
                <w:szCs w:val="24"/>
                <w:lang w:val="fr-FR"/>
              </w:rPr>
              <w:t>. Écoutez-la et racontez-la.</w:t>
            </w:r>
          </w:p>
          <w:p w:rsidR="00CB5B04" w:rsidRDefault="00CB5B04" w:rsidP="00CB5B04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A36282" w:rsidRDefault="00A36282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</w:t>
            </w:r>
            <w:r w:rsidR="00D1013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…..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</w:t>
            </w:r>
            <w:r w:rsidR="0055200E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.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</w:t>
            </w:r>
            <w:r w:rsidR="00D1013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….</w:t>
            </w:r>
          </w:p>
          <w:p w:rsidR="00A36282" w:rsidRDefault="00A36282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</w:t>
            </w:r>
            <w:r w:rsidR="00D1013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…..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</w:t>
            </w:r>
            <w:r w:rsidR="00D1013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……..</w:t>
            </w:r>
          </w:p>
          <w:p w:rsidR="00A36282" w:rsidRDefault="00A36282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</w:t>
            </w:r>
            <w:r w:rsidR="00D1013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…..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</w:t>
            </w:r>
            <w:r w:rsidR="00D1013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</w:t>
            </w:r>
            <w:r w:rsidR="00D1013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.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…….</w:t>
            </w:r>
          </w:p>
          <w:p w:rsidR="00A36282" w:rsidRDefault="00A36282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</w:t>
            </w:r>
            <w:r w:rsidR="00D1013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…..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</w:t>
            </w:r>
            <w:r w:rsidR="00D1013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..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</w:t>
            </w:r>
          </w:p>
          <w:p w:rsidR="00CB5B04" w:rsidRDefault="00A36282" w:rsidP="0055200E">
            <w:pPr>
              <w:jc w:val="both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</w:t>
            </w:r>
            <w:r w:rsidR="00D10133"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……………………………………………………………………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</w:t>
            </w:r>
          </w:p>
          <w:p w:rsidR="0055200E" w:rsidRDefault="0055200E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………………………………………………………………..…………………………………………………………………..</w:t>
            </w:r>
          </w:p>
          <w:p w:rsidR="0055200E" w:rsidRDefault="0055200E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………………………………………………………………..…………………………………………………………………..</w:t>
            </w:r>
          </w:p>
          <w:p w:rsidR="0055200E" w:rsidRDefault="0055200E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lastRenderedPageBreak/>
              <w:t>………………………………………………………………..…………………………………………………………….…….</w:t>
            </w:r>
          </w:p>
          <w:p w:rsidR="0055200E" w:rsidRDefault="0055200E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………………………………………………………………..……………………………………………………………..…...</w:t>
            </w:r>
          </w:p>
          <w:p w:rsidR="0055200E" w:rsidRDefault="0055200E" w:rsidP="0055200E">
            <w:pPr>
              <w:jc w:val="both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</w:t>
            </w:r>
          </w:p>
          <w:p w:rsidR="0055200E" w:rsidRDefault="0055200E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………………………………………………………………..…………………………………………………………………..</w:t>
            </w:r>
          </w:p>
          <w:p w:rsidR="0055200E" w:rsidRDefault="0055200E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………………………………………………………………..…………………………………………………………………..</w:t>
            </w:r>
          </w:p>
          <w:p w:rsidR="0055200E" w:rsidRDefault="0055200E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………………………………………………………………..…………………………………………………………….…….</w:t>
            </w:r>
          </w:p>
          <w:p w:rsidR="0055200E" w:rsidRDefault="0055200E" w:rsidP="0055200E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………………………………………………………………..……………………………………………………………..……</w:t>
            </w:r>
          </w:p>
          <w:p w:rsidR="0055200E" w:rsidRDefault="0055200E" w:rsidP="0055200E">
            <w:pPr>
              <w:jc w:val="both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</w:t>
            </w:r>
          </w:p>
          <w:p w:rsidR="0055200E" w:rsidRDefault="0055200E" w:rsidP="0055200E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CB5B04" w:rsidRDefault="00CB5B04" w:rsidP="00CB5B04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55200E" w:rsidRDefault="0055200E" w:rsidP="0055200E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Activité 3 – La ville de Querétaro </w:t>
            </w:r>
            <w:r w:rsidR="00BE7768" w:rsidRPr="00BE7768">
              <w:rPr>
                <w:rFonts w:ascii="Arial Narrow" w:hAnsi="Arial Narrow" w:cs="Arial"/>
                <w:sz w:val="24"/>
                <w:szCs w:val="24"/>
                <w:lang w:val="fr-FR"/>
              </w:rPr>
              <w:t>(</w:t>
            </w:r>
            <w:r w:rsidR="00BE7768">
              <w:rPr>
                <w:rFonts w:ascii="Arial Narrow" w:hAnsi="Arial Narrow" w:cs="Arial"/>
                <w:sz w:val="24"/>
                <w:szCs w:val="24"/>
                <w:lang w:val="fr-FR"/>
              </w:rPr>
              <w:t>12’18 à 14’17)</w:t>
            </w:r>
          </w:p>
          <w:p w:rsidR="0055200E" w:rsidRDefault="0055200E" w:rsidP="0055200E">
            <w:pPr>
              <w:rPr>
                <w:rFonts w:ascii="Arial Narrow" w:hAnsi="Arial Narrow" w:cs="Arial"/>
                <w:sz w:val="24"/>
                <w:szCs w:val="24"/>
                <w:lang w:val="fr-FR"/>
              </w:rPr>
            </w:pPr>
          </w:p>
          <w:p w:rsidR="00E13075" w:rsidRDefault="008A5547" w:rsidP="008A554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Pour l’artiste quelque chose se prépare dans la ville de Querétaro car elle est dans une période :</w:t>
            </w:r>
          </w:p>
          <w:p w:rsidR="008A5547" w:rsidRDefault="008A5547" w:rsidP="008A554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De mouvement et de changement</w:t>
            </w:r>
          </w:p>
          <w:p w:rsidR="008A5547" w:rsidRDefault="008A5547" w:rsidP="008A554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De nouveauté et d’innovation</w:t>
            </w:r>
          </w:p>
          <w:p w:rsidR="008A5547" w:rsidRDefault="008A5547" w:rsidP="008A554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De stagnation et isolement</w:t>
            </w:r>
          </w:p>
          <w:p w:rsidR="008A5547" w:rsidRDefault="008A5547" w:rsidP="008A5547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</w:p>
          <w:p w:rsidR="008A5547" w:rsidRDefault="008A5547" w:rsidP="008A554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VRAI ou FAUX ? Justifiez.</w:t>
            </w:r>
          </w:p>
          <w:p w:rsidR="008A5547" w:rsidRDefault="008A5547" w:rsidP="008A5547">
            <w:pPr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 xml:space="preserve">Pour l’artiste, quand les indigènes vendent leurs produits au centre ville, cela lui fait penser à un zoo humain. </w:t>
            </w:r>
          </w:p>
          <w:p w:rsidR="008A5547" w:rsidRDefault="008A5547" w:rsidP="008A5547">
            <w:pPr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 xml:space="preserve">Vrai ou faux </w:t>
            </w:r>
          </w:p>
          <w:p w:rsidR="008A5547" w:rsidRDefault="008A5547" w:rsidP="008A5547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………………………………………………………………..…………………………………………………………………..</w:t>
            </w:r>
          </w:p>
          <w:p w:rsidR="008A5547" w:rsidRDefault="008A5547" w:rsidP="008A5547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………………………………………………………………..…………………………………………………………….…….</w:t>
            </w:r>
          </w:p>
          <w:p w:rsidR="008A5547" w:rsidRDefault="008A5547" w:rsidP="008A5547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………………………………………………………………..……………………………………………………………..……</w:t>
            </w:r>
          </w:p>
          <w:p w:rsidR="008A5547" w:rsidRDefault="008A5547" w:rsidP="008A5547">
            <w:pPr>
              <w:jc w:val="both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</w:t>
            </w:r>
          </w:p>
          <w:p w:rsidR="008A5547" w:rsidRDefault="008A5547" w:rsidP="008A5547">
            <w:pPr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</w:p>
          <w:p w:rsidR="008A5547" w:rsidRDefault="008A5547" w:rsidP="008A554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Pour l’artiste le calme de Querétaro ne signifie pas tranquilité et appaisement. Alors que signifie-t-il ?</w:t>
            </w:r>
          </w:p>
          <w:p w:rsidR="008A5547" w:rsidRDefault="008A5547" w:rsidP="008A5547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………………………………………………………………..…………………………………………………………………..</w:t>
            </w:r>
          </w:p>
          <w:p w:rsidR="008A5547" w:rsidRDefault="008A5547" w:rsidP="008A5547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………………………………………………………………..…………………………………………………………….…….</w:t>
            </w:r>
          </w:p>
          <w:p w:rsidR="008A5547" w:rsidRDefault="008A5547" w:rsidP="008A5547">
            <w:p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………………………………………………………………..……………………………………………………………..……</w:t>
            </w:r>
          </w:p>
          <w:p w:rsidR="008A5547" w:rsidRDefault="008A5547" w:rsidP="008A5547">
            <w:pPr>
              <w:jc w:val="both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……………………………………………………………………………………………………………………………………</w:t>
            </w:r>
          </w:p>
          <w:p w:rsidR="008A5547" w:rsidRDefault="008A5547" w:rsidP="008A5547">
            <w:pPr>
              <w:ind w:left="360"/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</w:p>
          <w:p w:rsidR="008A5547" w:rsidRDefault="008A5547" w:rsidP="008A554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 xml:space="preserve">Querétaro c’est une concentré : </w:t>
            </w:r>
          </w:p>
          <w:p w:rsidR="008A5547" w:rsidRDefault="008A5547" w:rsidP="008A554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De pauvreté / de beauté / de mauvais goût</w:t>
            </w:r>
          </w:p>
          <w:p w:rsidR="008A5547" w:rsidRDefault="008A5547" w:rsidP="008A554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De richesse / de beauté / de goût</w:t>
            </w:r>
          </w:p>
          <w:p w:rsidR="008A5547" w:rsidRPr="008A5547" w:rsidRDefault="008A5547" w:rsidP="008A554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  <w:t>De tristesse / de beauté / de goût</w:t>
            </w:r>
          </w:p>
          <w:p w:rsidR="00637850" w:rsidRPr="0007527B" w:rsidRDefault="00637850" w:rsidP="00637850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fr-FR"/>
              </w:rPr>
            </w:pPr>
          </w:p>
          <w:p w:rsidR="00F050C7" w:rsidRDefault="00F050C7" w:rsidP="00637850">
            <w:pPr>
              <w:jc w:val="both"/>
              <w:rPr>
                <w:lang w:val="fr-FR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Pr="00202AD4">
              <w:rPr>
                <w:lang w:val="fr-FR"/>
              </w:rPr>
              <w:t xml:space="preserve">                                              </w:t>
            </w:r>
            <w:r w:rsidR="002E20E6">
              <w:rPr>
                <w:lang w:val="fr-FR"/>
              </w:rPr>
              <w:t xml:space="preserve">                     </w:t>
            </w:r>
            <w:r w:rsidRPr="00202AD4">
              <w:rPr>
                <w:lang w:val="fr-FR"/>
              </w:rPr>
              <w:t xml:space="preserve">   </w:t>
            </w:r>
          </w:p>
          <w:p w:rsidR="00637850" w:rsidRDefault="00637850" w:rsidP="00FC0432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:rsidR="00F050C7" w:rsidRDefault="00F050C7" w:rsidP="00A36282">
            <w:pPr>
              <w:jc w:val="both"/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:rsidR="00637850" w:rsidRDefault="00637850" w:rsidP="00FC043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:rsidR="00F050C7" w:rsidRDefault="00F050C7" w:rsidP="00FC043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B46966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Pour aller plus loin… </w:t>
            </w:r>
          </w:p>
          <w:p w:rsidR="00F050C7" w:rsidRPr="00B46966" w:rsidRDefault="00F050C7" w:rsidP="00FC043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:rsidR="00F050C7" w:rsidRPr="00C7674E" w:rsidRDefault="00F050C7" w:rsidP="00FC043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  <w:r w:rsidRPr="00C7674E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Connaissez l’</w:t>
            </w:r>
            <w:r w:rsidR="00C7674E" w:rsidRPr="00C7674E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>œuvre</w:t>
            </w:r>
            <w:r w:rsidRPr="00C7674E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de l’artiste faite à Querétaro : </w:t>
            </w:r>
            <w:r w:rsidR="00C7674E" w:rsidRPr="00C7674E">
              <w:rPr>
                <w:rFonts w:ascii="Arial Narrow" w:hAnsi="Arial Narrow"/>
                <w:lang w:val="fr-FR"/>
              </w:rPr>
              <w:t xml:space="preserve"> </w:t>
            </w:r>
            <w:hyperlink r:id="rId6" w:history="1">
              <w:r w:rsidR="00C7674E" w:rsidRPr="00C7674E">
                <w:rPr>
                  <w:rStyle w:val="Hipervnculo"/>
                  <w:rFonts w:ascii="Arial Narrow" w:hAnsi="Arial Narrow"/>
                  <w:sz w:val="24"/>
                  <w:szCs w:val="24"/>
                  <w:lang w:val="fr-FR"/>
                </w:rPr>
                <w:t>https://apolatl.com/suspiros-mx</w:t>
              </w:r>
            </w:hyperlink>
          </w:p>
          <w:p w:rsidR="00F050C7" w:rsidRPr="002E20E6" w:rsidRDefault="00F050C7" w:rsidP="00FC0432">
            <w:p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2E20E6">
              <w:rPr>
                <w:rFonts w:ascii="Arial Narrow" w:hAnsi="Arial Narrow"/>
                <w:b/>
                <w:sz w:val="24"/>
                <w:szCs w:val="24"/>
                <w:lang w:val="fr-FR"/>
              </w:rPr>
              <w:t>Site de l’artiste :</w:t>
            </w:r>
            <w:r w:rsidRPr="002E20E6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r w:rsidR="002E20E6" w:rsidRPr="002E20E6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="002E20E6" w:rsidRPr="002E20E6">
                <w:rPr>
                  <w:rStyle w:val="Hipervnculo"/>
                  <w:rFonts w:ascii="Arial Narrow" w:hAnsi="Arial Narrow"/>
                  <w:sz w:val="24"/>
                  <w:szCs w:val="24"/>
                  <w:lang w:val="fr-FR"/>
                </w:rPr>
                <w:t>https://apolatl.com/</w:t>
              </w:r>
            </w:hyperlink>
          </w:p>
          <w:p w:rsidR="00F050C7" w:rsidRPr="0030261F" w:rsidRDefault="00F050C7" w:rsidP="00FC043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  <w:p w:rsidR="00F050C7" w:rsidRPr="00B46966" w:rsidRDefault="00F050C7" w:rsidP="00BC5604">
            <w:pPr>
              <w:rPr>
                <w:rFonts w:ascii="Arial Narrow" w:hAnsi="Arial Narrow"/>
              </w:rPr>
            </w:pPr>
            <w:r w:rsidRPr="0030261F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                                                                     </w:t>
            </w:r>
            <w:r w:rsidR="00ED0D2C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                               </w:t>
            </w:r>
            <w:bookmarkStart w:id="1" w:name="_GoBack"/>
            <w:bookmarkEnd w:id="1"/>
            <w:r w:rsidR="00ED0D2C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Pr="0030261F"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  <w:t xml:space="preserve">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</w:rPr>
              <w:t>©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ED0D2C">
              <w:rPr>
                <w:rFonts w:ascii="Arial Narrow" w:hAnsi="Arial Narrow" w:cs="Arial"/>
                <w:b/>
                <w:sz w:val="24"/>
                <w:szCs w:val="24"/>
              </w:rPr>
              <w:t xml:space="preserve">Edwige FIJAK / </w:t>
            </w:r>
            <w:r w:rsidRPr="00B46966">
              <w:rPr>
                <w:rFonts w:ascii="Arial Narrow" w:hAnsi="Arial Narrow" w:cs="Arial"/>
                <w:b/>
                <w:sz w:val="24"/>
                <w:szCs w:val="24"/>
              </w:rPr>
              <w:t>Denisse VELAZQUEZ</w:t>
            </w:r>
          </w:p>
        </w:tc>
      </w:tr>
      <w:tr w:rsidR="0083385A" w:rsidRPr="00BF2662" w:rsidTr="00FC0432">
        <w:tc>
          <w:tcPr>
            <w:tcW w:w="10632" w:type="dxa"/>
          </w:tcPr>
          <w:p w:rsidR="0083385A" w:rsidRDefault="0083385A" w:rsidP="00FC0432">
            <w:pPr>
              <w:rPr>
                <w:rFonts w:ascii="Arial Narrow" w:hAnsi="Arial Narrow" w:cs="Arial"/>
                <w:b/>
                <w:sz w:val="24"/>
                <w:szCs w:val="24"/>
                <w:lang w:val="fr-FR"/>
              </w:rPr>
            </w:pPr>
          </w:p>
        </w:tc>
      </w:tr>
    </w:tbl>
    <w:p w:rsidR="0031081E" w:rsidRPr="0031081E" w:rsidRDefault="0031081E" w:rsidP="0031081E">
      <w:pPr>
        <w:rPr>
          <w:sz w:val="24"/>
          <w:szCs w:val="24"/>
        </w:rPr>
      </w:pPr>
    </w:p>
    <w:sectPr w:rsidR="0031081E" w:rsidRPr="00310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B84"/>
    <w:multiLevelType w:val="hybridMultilevel"/>
    <w:tmpl w:val="8FDA43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442E"/>
    <w:multiLevelType w:val="hybridMultilevel"/>
    <w:tmpl w:val="CDC6AD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71A8"/>
    <w:multiLevelType w:val="hybridMultilevel"/>
    <w:tmpl w:val="0A62C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4D64"/>
    <w:multiLevelType w:val="hybridMultilevel"/>
    <w:tmpl w:val="7C0A0D6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F661F"/>
    <w:multiLevelType w:val="hybridMultilevel"/>
    <w:tmpl w:val="3C0262DA"/>
    <w:lvl w:ilvl="0" w:tplc="087AA9E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F4AD4"/>
    <w:multiLevelType w:val="hybridMultilevel"/>
    <w:tmpl w:val="91B092C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D00B1"/>
    <w:multiLevelType w:val="hybridMultilevel"/>
    <w:tmpl w:val="7F7294D0"/>
    <w:lvl w:ilvl="0" w:tplc="7E306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7101C"/>
    <w:multiLevelType w:val="hybridMultilevel"/>
    <w:tmpl w:val="7B0622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8652D2"/>
    <w:multiLevelType w:val="hybridMultilevel"/>
    <w:tmpl w:val="F99A15C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9E1483"/>
    <w:multiLevelType w:val="hybridMultilevel"/>
    <w:tmpl w:val="3566FCA0"/>
    <w:lvl w:ilvl="0" w:tplc="F74E1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27CC7"/>
    <w:multiLevelType w:val="hybridMultilevel"/>
    <w:tmpl w:val="762CEC80"/>
    <w:lvl w:ilvl="0" w:tplc="040C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7A1F5AED"/>
    <w:multiLevelType w:val="hybridMultilevel"/>
    <w:tmpl w:val="B62E931A"/>
    <w:lvl w:ilvl="0" w:tplc="94F87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C7"/>
    <w:rsid w:val="000436D1"/>
    <w:rsid w:val="00213ABF"/>
    <w:rsid w:val="002E20E6"/>
    <w:rsid w:val="0031081E"/>
    <w:rsid w:val="0039179B"/>
    <w:rsid w:val="0055200E"/>
    <w:rsid w:val="00637850"/>
    <w:rsid w:val="006F119D"/>
    <w:rsid w:val="0083385A"/>
    <w:rsid w:val="008A5547"/>
    <w:rsid w:val="00A36282"/>
    <w:rsid w:val="00BC5604"/>
    <w:rsid w:val="00BE7768"/>
    <w:rsid w:val="00C321E9"/>
    <w:rsid w:val="00C7674E"/>
    <w:rsid w:val="00CA2732"/>
    <w:rsid w:val="00CB5B04"/>
    <w:rsid w:val="00D10133"/>
    <w:rsid w:val="00D22FD8"/>
    <w:rsid w:val="00D9302A"/>
    <w:rsid w:val="00E13075"/>
    <w:rsid w:val="00ED0D2C"/>
    <w:rsid w:val="00F0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1941"/>
  <w15:docId w15:val="{EBBA372B-3668-4B47-9CE9-907DF0BC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50C7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050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olat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olatl.com/suspiros-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V</dc:creator>
  <cp:lastModifiedBy>Usuario de Windows</cp:lastModifiedBy>
  <cp:revision>14</cp:revision>
  <dcterms:created xsi:type="dcterms:W3CDTF">2020-04-06T02:17:00Z</dcterms:created>
  <dcterms:modified xsi:type="dcterms:W3CDTF">2020-04-06T06:56:00Z</dcterms:modified>
</cp:coreProperties>
</file>